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F106" w14:textId="3C40F8DF" w:rsidR="00B52335" w:rsidRPr="00D076D8" w:rsidRDefault="00D076D8" w:rsidP="005816C7">
      <w:pPr>
        <w:tabs>
          <w:tab w:val="left" w:pos="81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lang w:eastAsia="en-GB"/>
        </w:rPr>
      </w:pPr>
      <w:r>
        <w:rPr>
          <w:rFonts w:ascii="Arial" w:eastAsia="Times New Roman" w:hAnsi="Arial" w:cs="Arial"/>
          <w:b/>
          <w:sz w:val="28"/>
          <w:lang w:val="mk-MK" w:eastAsia="en-GB"/>
        </w:rPr>
        <w:t>Извештај од реализирана мобилност од Еразмус + проект во Трабзон, Република Тур</w:t>
      </w:r>
      <w:r w:rsidR="003468F6">
        <w:rPr>
          <w:rFonts w:ascii="Arial" w:eastAsia="Times New Roman" w:hAnsi="Arial" w:cs="Arial"/>
          <w:b/>
          <w:sz w:val="28"/>
          <w:lang w:val="mk-MK" w:eastAsia="en-GB"/>
        </w:rPr>
        <w:t>ција</w:t>
      </w:r>
      <w:r>
        <w:rPr>
          <w:rFonts w:ascii="Arial" w:eastAsia="Times New Roman" w:hAnsi="Arial" w:cs="Arial"/>
          <w:b/>
          <w:sz w:val="28"/>
          <w:lang w:val="mk-MK" w:eastAsia="en-GB"/>
        </w:rPr>
        <w:t xml:space="preserve"> од 21.5-27.5.2023 година</w:t>
      </w:r>
      <w:r>
        <w:rPr>
          <w:rFonts w:ascii="Arial" w:eastAsia="Times New Roman" w:hAnsi="Arial" w:cs="Arial"/>
          <w:b/>
          <w:sz w:val="28"/>
          <w:lang w:eastAsia="en-GB"/>
        </w:rPr>
        <w:t xml:space="preserve"> </w:t>
      </w:r>
      <w:r>
        <w:rPr>
          <w:rFonts w:ascii="Arial" w:eastAsia="Times New Roman" w:hAnsi="Arial" w:cs="Arial"/>
          <w:b/>
          <w:sz w:val="28"/>
          <w:lang w:val="mk-MK" w:eastAsia="en-GB"/>
        </w:rPr>
        <w:t>„</w:t>
      </w:r>
      <w:r>
        <w:rPr>
          <w:rFonts w:ascii="Arial" w:eastAsia="Times New Roman" w:hAnsi="Arial" w:cs="Arial"/>
          <w:b/>
          <w:sz w:val="28"/>
          <w:lang w:eastAsia="en-GB"/>
        </w:rPr>
        <w:t>Life is colored with new information 2020-1-TR01KA229-093087</w:t>
      </w:r>
    </w:p>
    <w:p w14:paraId="0F376274" w14:textId="77777777" w:rsidR="00D076D8" w:rsidRDefault="00D076D8" w:rsidP="005816C7">
      <w:pPr>
        <w:tabs>
          <w:tab w:val="left" w:pos="81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lang w:val="mk-MK" w:eastAsia="en-GB"/>
        </w:rPr>
      </w:pPr>
    </w:p>
    <w:p w14:paraId="5AC8A593" w14:textId="77777777" w:rsidR="00A02255" w:rsidRDefault="0014555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lang w:val="mk-MK" w:eastAsia="en-GB"/>
        </w:rPr>
      </w:pPr>
      <w:r>
        <w:rPr>
          <w:rFonts w:ascii="Arial" w:eastAsia="Times New Roman" w:hAnsi="Arial" w:cs="Arial"/>
          <w:sz w:val="24"/>
          <w:lang w:val="mk-MK" w:eastAsia="en-GB"/>
        </w:rPr>
        <w:tab/>
      </w:r>
      <w:r w:rsidR="00D076D8" w:rsidRPr="00D076D8">
        <w:rPr>
          <w:rFonts w:ascii="Arial" w:eastAsia="Times New Roman" w:hAnsi="Arial" w:cs="Arial"/>
          <w:sz w:val="24"/>
          <w:lang w:val="mk-MK" w:eastAsia="en-GB"/>
        </w:rPr>
        <w:t>Мобилноста се реализираше в</w:t>
      </w:r>
      <w:r w:rsidR="00D076D8">
        <w:rPr>
          <w:rFonts w:ascii="Arial" w:eastAsia="Times New Roman" w:hAnsi="Arial" w:cs="Arial"/>
          <w:sz w:val="24"/>
          <w:lang w:val="mk-MK" w:eastAsia="en-GB"/>
        </w:rPr>
        <w:t>о Трабзон, Република Туркие, во временски интервал од 21.5-27.5 2</w:t>
      </w:r>
      <w:r w:rsidR="00A02255">
        <w:rPr>
          <w:rFonts w:ascii="Arial" w:eastAsia="Times New Roman" w:hAnsi="Arial" w:cs="Arial"/>
          <w:sz w:val="24"/>
          <w:lang w:val="mk-MK" w:eastAsia="en-GB"/>
        </w:rPr>
        <w:t xml:space="preserve">023 година на која земаа учество </w:t>
      </w:r>
      <w:r w:rsidR="00D076D8">
        <w:rPr>
          <w:rFonts w:ascii="Arial" w:eastAsia="Times New Roman" w:hAnsi="Arial" w:cs="Arial"/>
          <w:sz w:val="24"/>
          <w:lang w:val="mk-MK" w:eastAsia="en-GB"/>
        </w:rPr>
        <w:t>училишниот координатор за Еразмус + проектите г-ѓа Елизабета Славковска, предметниот наставник Сања Станисавовска, учениците: Јана Војнески, Каја Климпер, Ана Марија Митковска и Марија  Станисавовска.</w:t>
      </w:r>
      <w:r w:rsidR="00480117">
        <w:rPr>
          <w:rFonts w:ascii="Arial" w:eastAsia="Times New Roman" w:hAnsi="Arial" w:cs="Arial"/>
          <w:sz w:val="24"/>
          <w:lang w:val="mk-MK" w:eastAsia="en-GB"/>
        </w:rPr>
        <w:t>Трабзон се наоѓа во североисточниот дел на Република Туркије и во средниот век претставувал високо развиен трговско-туристички град низ кој поминувал патот на свилата.</w:t>
      </w:r>
    </w:p>
    <w:p w14:paraId="5E84E366" w14:textId="77777777" w:rsidR="0014555D" w:rsidRPr="0014555D" w:rsidRDefault="0014555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lang w:val="mk-MK" w:eastAsia="en-GB"/>
        </w:rPr>
      </w:pPr>
      <w:r>
        <w:rPr>
          <w:rFonts w:ascii="Arial" w:eastAsia="Times New Roman" w:hAnsi="Arial" w:cs="Arial"/>
          <w:sz w:val="24"/>
          <w:lang w:val="mk-MK" w:eastAsia="en-GB"/>
        </w:rPr>
        <w:tab/>
        <w:t xml:space="preserve">Во основното училиште </w:t>
      </w:r>
      <w:r w:rsidRPr="0014555D">
        <w:rPr>
          <w:rFonts w:ascii="Arial" w:eastAsia="Times New Roman" w:hAnsi="Arial" w:cs="Arial"/>
          <w:sz w:val="24"/>
          <w:lang w:val="mk-MK" w:eastAsia="en-GB"/>
        </w:rPr>
        <w:t>Ugurlu Ilkokulu</w:t>
      </w:r>
      <w:r>
        <w:rPr>
          <w:rFonts w:ascii="Arial" w:eastAsia="Times New Roman" w:hAnsi="Arial" w:cs="Arial"/>
          <w:sz w:val="24"/>
          <w:lang w:val="mk-MK" w:eastAsia="en-GB"/>
        </w:rPr>
        <w:t xml:space="preserve"> имавме срдечен пречек од страна на домачините, раководниот орган во училиштето, главниот координатор, наставници вклучени во проектот како и ученици кои се претставија со богата културна манифестација, претставувајќи ја долгата традиција и култура на народот како традиционалните ора „</w:t>
      </w:r>
      <w:r>
        <w:rPr>
          <w:rFonts w:ascii="Arial" w:eastAsia="Times New Roman" w:hAnsi="Arial" w:cs="Arial"/>
          <w:sz w:val="24"/>
          <w:lang w:eastAsia="en-GB"/>
        </w:rPr>
        <w:t>Honor</w:t>
      </w:r>
      <w:r>
        <w:rPr>
          <w:rFonts w:ascii="Arial" w:eastAsia="Times New Roman" w:hAnsi="Arial" w:cs="Arial"/>
          <w:sz w:val="24"/>
          <w:lang w:val="mk-MK" w:eastAsia="en-GB"/>
        </w:rPr>
        <w:t>“</w:t>
      </w:r>
      <w:r>
        <w:rPr>
          <w:rFonts w:ascii="Arial" w:eastAsia="Times New Roman" w:hAnsi="Arial" w:cs="Arial"/>
          <w:sz w:val="24"/>
          <w:lang w:eastAsia="en-GB"/>
        </w:rPr>
        <w:t xml:space="preserve">, </w:t>
      </w:r>
      <w:r>
        <w:rPr>
          <w:rFonts w:ascii="Arial" w:eastAsia="Times New Roman" w:hAnsi="Arial" w:cs="Arial"/>
          <w:sz w:val="24"/>
          <w:lang w:val="mk-MK" w:eastAsia="en-GB"/>
        </w:rPr>
        <w:t>кое што беше изведено од фолклорната група.Манифестацијата беше збогатена и со изведба на повеќе фолклорни ора и танци од страна на учениците во училиштето кои беа облечени во традиционални народни носии.</w:t>
      </w:r>
    </w:p>
    <w:p w14:paraId="2B14A895" w14:textId="77777777" w:rsidR="00A02255" w:rsidRDefault="00A02255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lang w:val="mk-MK" w:eastAsia="en-GB"/>
        </w:rPr>
      </w:pPr>
    </w:p>
    <w:p w14:paraId="52941E84" w14:textId="77777777" w:rsidR="00D076D8" w:rsidRDefault="0014555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3EA1B0A5" wp14:editId="5C0273BF">
            <wp:extent cx="2790825" cy="290697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image_2023-06-08_08-04-29-4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35" cy="29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651F3D00" wp14:editId="7A74284D">
            <wp:extent cx="2743200" cy="28781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image_2023-06-08_08-08-52-5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42" cy="28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853F" w14:textId="77777777" w:rsidR="00AA4FED" w:rsidRDefault="00AA4FE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FFB8CD0" w14:textId="77777777" w:rsidR="00AA4FED" w:rsidRDefault="00AA4FE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Во рамките на училиштето имаше низа на активности во текот на денот, запознавање со училишните простории и начинот на реализирање на наставата, меѓусебно запознавање со членовите од Еразмус + тимовите на земјите учеснички во мобилноста, Италија, Романија, Молдавија Турција и домачините. Учениците имаа работилница во кабинетот по локовна уметност, искажување на првичните впечатоци, сликање по желба на учесниците и меѓусебно си разменија прикладни подарочија како обележје на нивните земји.</w:t>
      </w:r>
    </w:p>
    <w:p w14:paraId="5055F9FA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D63D3AD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9BC3DE2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59EDD1E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Учениците имаа можност првично да се запознаат со културата, традицијата и начинот на живење преку низа активности во училиштето.</w:t>
      </w:r>
    </w:p>
    <w:p w14:paraId="4A95B5D1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Домаќините имаа приготвено и традиционална закуска во училишните простории.</w:t>
      </w:r>
      <w:r w:rsidR="00CE2BDE">
        <w:rPr>
          <w:rFonts w:ascii="Arial" w:eastAsia="Times New Roman" w:hAnsi="Arial" w:cs="Arial"/>
          <w:noProof/>
          <w:sz w:val="28"/>
          <w:lang w:val="mk-MK"/>
        </w:rPr>
        <w:t xml:space="preserve"> Во училишниот двор се организираа најразновидни танци и ора каде активно учество земаа сите партиципиенти во мобилноста.</w:t>
      </w:r>
    </w:p>
    <w:p w14:paraId="6C6CFEAC" w14:textId="77777777" w:rsidR="00CE2BDE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После успешно завршените активности, набргу се упативме кон разгледување </w:t>
      </w:r>
      <w:r w:rsidR="00CE2BDE">
        <w:rPr>
          <w:rFonts w:ascii="Arial" w:eastAsia="Times New Roman" w:hAnsi="Arial" w:cs="Arial"/>
          <w:noProof/>
          <w:sz w:val="28"/>
          <w:lang w:val="mk-MK"/>
        </w:rPr>
        <w:t xml:space="preserve"> и запознавање на основните знаменитости </w:t>
      </w:r>
      <w:r>
        <w:rPr>
          <w:rFonts w:ascii="Arial" w:eastAsia="Times New Roman" w:hAnsi="Arial" w:cs="Arial"/>
          <w:noProof/>
          <w:sz w:val="28"/>
          <w:lang w:val="mk-MK"/>
        </w:rPr>
        <w:t>на градот</w:t>
      </w:r>
      <w:r w:rsidR="00CE2BDE">
        <w:rPr>
          <w:rFonts w:ascii="Arial" w:eastAsia="Times New Roman" w:hAnsi="Arial" w:cs="Arial"/>
          <w:noProof/>
          <w:sz w:val="28"/>
          <w:lang w:val="mk-MK"/>
        </w:rPr>
        <w:t>.</w:t>
      </w:r>
    </w:p>
    <w:p w14:paraId="2C72EDF8" w14:textId="77777777" w:rsidR="00CE2BDE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Го посетивме мегапопулорниот видиковец </w:t>
      </w:r>
      <w:r>
        <w:rPr>
          <w:rFonts w:ascii="Arial" w:eastAsia="Times New Roman" w:hAnsi="Arial" w:cs="Arial"/>
          <w:noProof/>
          <w:sz w:val="28"/>
        </w:rPr>
        <w:t xml:space="preserve">Boz Tepe, </w:t>
      </w:r>
      <w:r>
        <w:rPr>
          <w:rFonts w:ascii="Arial" w:eastAsia="Times New Roman" w:hAnsi="Arial" w:cs="Arial"/>
          <w:noProof/>
          <w:sz w:val="28"/>
          <w:lang w:val="mk-MK"/>
        </w:rPr>
        <w:t xml:space="preserve">од каде панорамски се гледа пристаништето и целото морско крајбрежје на градот Трабзон. </w:t>
      </w:r>
    </w:p>
    <w:p w14:paraId="502002B5" w14:textId="77777777" w:rsidR="00CE2BDE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714BBC2" w14:textId="77777777" w:rsidR="00CE2BDE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173F1CB" w14:textId="77777777" w:rsidR="00CE2BDE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553B031D" wp14:editId="53F3542A">
            <wp:extent cx="2865755" cy="346653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image_2023-06-08_08-24-10-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54" cy="34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38F0A6ED" wp14:editId="03409982">
            <wp:extent cx="2796996" cy="3465612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image_2023-06-08_08-26-17-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65" cy="34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DD61" w14:textId="77777777" w:rsidR="00CE2BDE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3AC839D" w14:textId="77777777" w:rsidR="00CE2BDE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Во областа на </w:t>
      </w:r>
      <w:r>
        <w:rPr>
          <w:rFonts w:ascii="Arial" w:eastAsia="Times New Roman" w:hAnsi="Arial" w:cs="Arial"/>
          <w:noProof/>
          <w:sz w:val="28"/>
        </w:rPr>
        <w:t xml:space="preserve">Boz Tepe </w:t>
      </w:r>
      <w:r>
        <w:rPr>
          <w:rFonts w:ascii="Arial" w:eastAsia="Times New Roman" w:hAnsi="Arial" w:cs="Arial"/>
          <w:noProof/>
          <w:sz w:val="28"/>
          <w:lang w:val="mk-MK"/>
        </w:rPr>
        <w:t>имаше голем број на детски реквизити, застаклениот видиковец кој што е целосно изграден од под во стакло, коешто и претставува туристичка атракција.</w:t>
      </w:r>
      <w:r w:rsidR="00CE2BDE">
        <w:rPr>
          <w:rFonts w:ascii="Arial" w:eastAsia="Times New Roman" w:hAnsi="Arial" w:cs="Arial"/>
          <w:noProof/>
          <w:sz w:val="28"/>
          <w:lang w:val="mk-MK"/>
        </w:rPr>
        <w:t>Во близина на видиковезот имавме можност и да го видиме и женскиот манастир изграден од 13 век, посветен на Пресвета Богородица</w:t>
      </w:r>
    </w:p>
    <w:p w14:paraId="6C4212C5" w14:textId="77777777" w:rsidR="00480117" w:rsidRDefault="00CE2BDE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lastRenderedPageBreak/>
        <w:drawing>
          <wp:inline distT="0" distB="0" distL="0" distR="0" wp14:anchorId="604DC7AC" wp14:editId="22F1FB36">
            <wp:extent cx="2634018" cy="3002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image_2023-06-08_08-34-02-6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74" cy="30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DF">
        <w:rPr>
          <w:rFonts w:ascii="Arial" w:eastAsia="Times New Roman" w:hAnsi="Arial" w:cs="Arial"/>
          <w:noProof/>
          <w:sz w:val="28"/>
          <w:lang w:val="mk-MK"/>
        </w:rPr>
        <w:t xml:space="preserve">            </w:t>
      </w:r>
      <w:r w:rsidR="00BE71DF">
        <w:rPr>
          <w:rFonts w:ascii="Arial" w:eastAsia="Times New Roman" w:hAnsi="Arial" w:cs="Arial"/>
          <w:noProof/>
          <w:sz w:val="28"/>
        </w:rPr>
        <w:drawing>
          <wp:inline distT="0" distB="0" distL="0" distR="0" wp14:anchorId="383F1C69" wp14:editId="6831C128">
            <wp:extent cx="2839085" cy="300291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ber_image_2023-06-08_08-43-40-6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02" cy="30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0F9F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E7F0A91" w14:textId="77777777" w:rsidR="00480117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Во непосредна близина се наоѓаше и црквата Аја Софија во Трабзон, каде од страна на локалниот туристички водич имавме детално објаснување за нејзинот градење, функцијата низ вековите, различните војни кои се воделе низ историјата и опстојување на самиот објект.</w:t>
      </w:r>
    </w:p>
    <w:p w14:paraId="6AC56BA3" w14:textId="77777777" w:rsidR="00480117" w:rsidRDefault="0048011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2BF3BEF" w14:textId="77777777" w:rsidR="00480117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Вториот ден започна со посета на едукативниот еколшки центар „</w:t>
      </w:r>
      <w:r>
        <w:rPr>
          <w:rFonts w:ascii="Arial" w:eastAsia="Times New Roman" w:hAnsi="Arial" w:cs="Arial"/>
          <w:noProof/>
          <w:sz w:val="28"/>
        </w:rPr>
        <w:t>Toprak Ana</w:t>
      </w:r>
      <w:r>
        <w:rPr>
          <w:rFonts w:ascii="Arial" w:eastAsia="Times New Roman" w:hAnsi="Arial" w:cs="Arial"/>
          <w:noProof/>
          <w:sz w:val="28"/>
          <w:lang w:val="mk-MK"/>
        </w:rPr>
        <w:t>„ каде учениците имаа плејада на едукативни еколошки игри, влечење на јаже, избегнување на препреки, еко катче, лизгалки.</w:t>
      </w:r>
    </w:p>
    <w:p w14:paraId="6D6B1311" w14:textId="77777777" w:rsidR="004B2CE7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Учениците имаа можност со алатките и орудијата кои беа во паркот да сомелат пченка и да ги нахранат домашните животни во еко паркот.</w:t>
      </w:r>
    </w:p>
    <w:p w14:paraId="3FC76BD0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07FCF1F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57CC13A4" wp14:editId="4B1A5AF0">
            <wp:extent cx="2639556" cy="24429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ber_image_2023-06-08_08-51-47-8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60" cy="245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4D1F734B" wp14:editId="4A96D05F">
            <wp:extent cx="2851074" cy="2428771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ber_image_2023-06-08_08-51-49-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49" cy="243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B9D2" w14:textId="77777777" w:rsidR="00BE71DF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</w:rPr>
      </w:pPr>
    </w:p>
    <w:p w14:paraId="1B9A73CD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F593008" w14:textId="77777777" w:rsidR="00BE71DF" w:rsidRPr="00BE71DF" w:rsidRDefault="00BE71DF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B944AFE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lastRenderedPageBreak/>
        <w:t>Вториот ден заврши со позета на спомен куќата која е претворена во музеј на Султан Сулејман први и Султан Селим, основополижници на османлинската империја и севкупниот развој на османлинското царсто.</w:t>
      </w:r>
    </w:p>
    <w:p w14:paraId="330DD2EF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Учениците во музејот ја запознаа сето културноисториско богатсво на оваа империја во минатото и имаа можност да јаслуѓнат преубавата приказна реализирана од кустосот во музејот.</w:t>
      </w:r>
    </w:p>
    <w:p w14:paraId="3461DA97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290B9C70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16C4BB55" wp14:editId="14537829">
            <wp:extent cx="2797791" cy="3342373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ber_image_2023-06-08_08-55-29-9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29" cy="33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61356CEC" wp14:editId="59A08422">
            <wp:extent cx="2866030" cy="3329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ber_image_2023-06-08_08-55-49-2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33" cy="33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3666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79CCC5D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Вториот ден заврши со културна вечер каде од страна на домаќините бевме запознаени со тн. Моминска вечер, која изобилува со богата традиција, унукална носија на идната невеста и </w:t>
      </w:r>
      <w:r w:rsidR="001C2897">
        <w:rPr>
          <w:rFonts w:ascii="Arial" w:eastAsia="Times New Roman" w:hAnsi="Arial" w:cs="Arial"/>
          <w:noProof/>
          <w:sz w:val="28"/>
          <w:lang w:val="mk-MK"/>
        </w:rPr>
        <w:t>богати верски ритуали.</w:t>
      </w:r>
    </w:p>
    <w:p w14:paraId="2558AF14" w14:textId="77777777" w:rsidR="001C2897" w:rsidRDefault="001C289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7DF9E37D" wp14:editId="76993C20">
            <wp:extent cx="2674961" cy="28689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ber_image_2023-06-08_09-02-17-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60" cy="28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6FA4926E" wp14:editId="17927B14">
            <wp:extent cx="2702491" cy="2915939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iber_image_2023-06-08_09-02-33-5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05" cy="292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5AF2" w14:textId="77777777" w:rsidR="004B2CE7" w:rsidRDefault="001C289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4"/>
          <w:lang w:val="mk-MK"/>
        </w:rPr>
      </w:pPr>
      <w:r w:rsidRPr="001C2897">
        <w:rPr>
          <w:rFonts w:ascii="Arial" w:eastAsia="Times New Roman" w:hAnsi="Arial" w:cs="Arial"/>
          <w:noProof/>
          <w:sz w:val="24"/>
          <w:lang w:val="mk-MK"/>
        </w:rPr>
        <w:lastRenderedPageBreak/>
        <w:t>Третиот ден започна со посета н</w:t>
      </w:r>
      <w:r>
        <w:rPr>
          <w:rFonts w:ascii="Arial" w:eastAsia="Times New Roman" w:hAnsi="Arial" w:cs="Arial"/>
          <w:noProof/>
          <w:sz w:val="24"/>
          <w:lang w:val="mk-MK"/>
        </w:rPr>
        <w:t xml:space="preserve">а глечерското природно езеро </w:t>
      </w:r>
      <w:r>
        <w:rPr>
          <w:rFonts w:ascii="Arial" w:eastAsia="Times New Roman" w:hAnsi="Arial" w:cs="Arial"/>
          <w:noProof/>
          <w:sz w:val="24"/>
        </w:rPr>
        <w:t xml:space="preserve">Uzungul, </w:t>
      </w:r>
      <w:r>
        <w:rPr>
          <w:rFonts w:ascii="Arial" w:eastAsia="Times New Roman" w:hAnsi="Arial" w:cs="Arial"/>
          <w:noProof/>
          <w:sz w:val="24"/>
          <w:lang w:val="mk-MK"/>
        </w:rPr>
        <w:t>каде учениците имаа можност да се запознаат со багатата флора и фауна која го опкружува овој парк, кој претставува природно богатство.</w:t>
      </w:r>
    </w:p>
    <w:p w14:paraId="244AD719" w14:textId="77777777" w:rsidR="001C2897" w:rsidRPr="001C2897" w:rsidRDefault="001C289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4"/>
          <w:lang w:val="mk-MK"/>
        </w:rPr>
      </w:pPr>
      <w:r>
        <w:rPr>
          <w:rFonts w:ascii="Arial" w:eastAsia="Times New Roman" w:hAnsi="Arial" w:cs="Arial"/>
          <w:noProof/>
          <w:sz w:val="24"/>
        </w:rPr>
        <w:drawing>
          <wp:inline distT="0" distB="0" distL="0" distR="0" wp14:anchorId="69885E25" wp14:editId="2F908DE7">
            <wp:extent cx="6115050" cy="42937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ber_image_2023-06-08_09-05-57-3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73" cy="429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A41C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CE6B1B3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93BC63F" w14:textId="77777777" w:rsidR="001C2897" w:rsidRDefault="001C289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Попатно на враќање имавме можност да се запознаеме и со ендемичен мини водопад, во чија близина е изграден коњичкиот клуб и учесниците на тимовите, заедно со персоналот имаа можност да ја јаваат егералта на расни коњи-ендемични за оваа поднебје. </w:t>
      </w:r>
    </w:p>
    <w:p w14:paraId="5531046D" w14:textId="77777777" w:rsidR="001C2897" w:rsidRDefault="001C289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483A383" w14:textId="77777777" w:rsidR="001C2897" w:rsidRDefault="001C2897" w:rsidP="00BC16F7">
      <w:pPr>
        <w:tabs>
          <w:tab w:val="left" w:pos="810"/>
        </w:tabs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57A0B64D" wp14:editId="4B7E8A94">
            <wp:extent cx="2615979" cy="19315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ber_image_2023-06-08_09-06-25-8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637" cy="19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F7">
        <w:rPr>
          <w:rFonts w:ascii="Arial" w:eastAsia="Times New Roman" w:hAnsi="Arial" w:cs="Arial"/>
          <w:noProof/>
          <w:sz w:val="28"/>
          <w:lang w:val="mk-MK"/>
        </w:rPr>
        <w:t xml:space="preserve">  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50972B1A" wp14:editId="525D6E65">
            <wp:extent cx="2495620" cy="19151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ber_image_2023-06-08_09-09-48-0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50" cy="19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B13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FAFF9B3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D0B3CFD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lastRenderedPageBreak/>
        <w:t>На враќање кон градот ја посњтивме и најголемата фабрика за производство на познатиот турски чај, начинот на одгледување на растението, видовите на чаеви и самиот производствен погон за чаеви.</w:t>
      </w:r>
    </w:p>
    <w:p w14:paraId="432FA494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5C9A679" w14:textId="77777777" w:rsidR="00BC16F7" w:rsidRDefault="00BC16F7" w:rsidP="00BC16F7">
      <w:pPr>
        <w:tabs>
          <w:tab w:val="left" w:pos="810"/>
        </w:tabs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6560EC62" wp14:editId="525967AF">
            <wp:extent cx="2361538" cy="2361538"/>
            <wp:effectExtent l="0" t="0" r="127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ber_image_2023-06-08_09-16-31-1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43" cy="23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           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4AEB769F" wp14:editId="463287A1">
            <wp:extent cx="2329732" cy="23450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ber_image_2023-06-08_09-16-51-9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17" cy="23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283A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E8822B8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27A8CB2E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Денот полека завршуваше со посета на елитен ресторан во центарот на градот, каде имаше ора, танци и дружење помеѓу учесниците во проектот.</w:t>
      </w:r>
    </w:p>
    <w:p w14:paraId="1187717D" w14:textId="77777777" w:rsid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41990B8" w14:textId="77777777" w:rsidR="007B1209" w:rsidRDefault="007B1209" w:rsidP="007B1209">
      <w:pPr>
        <w:tabs>
          <w:tab w:val="left" w:pos="810"/>
        </w:tabs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1B8A0B79" wp14:editId="19E6EE96">
            <wp:extent cx="2289976" cy="1724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ber_image_2023-06-08_09-26-14-7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47" cy="17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          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4B5BAADC" wp14:editId="16B6A6DF">
            <wp:extent cx="2282025" cy="1711637"/>
            <wp:effectExtent l="0" t="0" r="444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ber_image_2023-06-08_09-26-29-5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66" cy="171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A12F" w14:textId="77777777" w:rsidR="00BC16F7" w:rsidRPr="00BC16F7" w:rsidRDefault="00BC16F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Четвртиот ден изобиливаше со посета на културно историски знаменитости како што е манастирот „</w:t>
      </w:r>
      <w:r>
        <w:rPr>
          <w:rFonts w:ascii="Arial" w:eastAsia="Times New Roman" w:hAnsi="Arial" w:cs="Arial"/>
          <w:noProof/>
          <w:sz w:val="28"/>
        </w:rPr>
        <w:t>Sumella</w:t>
      </w:r>
      <w:r>
        <w:rPr>
          <w:rFonts w:ascii="Arial" w:eastAsia="Times New Roman" w:hAnsi="Arial" w:cs="Arial"/>
          <w:noProof/>
          <w:sz w:val="28"/>
          <w:lang w:val="mk-MK"/>
        </w:rPr>
        <w:t xml:space="preserve">“, посветен на мајката Божја Богородица, кој што бил изграден од страна на сведоците Барнаба и Григориј, сведоци на чудото што и се случувало на </w:t>
      </w:r>
      <w:r w:rsidR="007B1209">
        <w:rPr>
          <w:rFonts w:ascii="Arial" w:eastAsia="Times New Roman" w:hAnsi="Arial" w:cs="Arial"/>
          <w:noProof/>
          <w:sz w:val="28"/>
          <w:lang w:val="mk-MK"/>
        </w:rPr>
        <w:t>Богородица. Манастирот првично претставувал место на живеење на пребеганите сведоци и дури во 13 век се реконструирал, додека денеска претставува дел од верскиот универзитет во Трабзон.</w:t>
      </w:r>
    </w:p>
    <w:p w14:paraId="0C2166B6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86E1766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284A89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26450239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0731C39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B0E968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9B21230" w14:textId="77777777" w:rsidR="004B2CE7" w:rsidRDefault="007B1209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lastRenderedPageBreak/>
        <w:drawing>
          <wp:inline distT="0" distB="0" distL="0" distR="0" wp14:anchorId="782C7088" wp14:editId="5BE60219">
            <wp:extent cx="2853558" cy="353123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ber_image_2023-06-08_09-21-34-3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67" cy="35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 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21EB5A1E" wp14:editId="5CECECFD">
            <wp:extent cx="2994979" cy="3578093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iber_image_2023-06-08_09-29-54-6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22" cy="35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7E0C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9A07E8D" w14:textId="77777777" w:rsidR="007B1209" w:rsidRDefault="007B1209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Во текот на денот ја посетивме и најголемата пештера </w:t>
      </w:r>
      <w:r>
        <w:rPr>
          <w:rFonts w:ascii="Arial" w:eastAsia="Times New Roman" w:hAnsi="Arial" w:cs="Arial"/>
          <w:noProof/>
          <w:sz w:val="28"/>
        </w:rPr>
        <w:t xml:space="preserve">Jumus Anne, </w:t>
      </w:r>
      <w:r>
        <w:rPr>
          <w:rFonts w:ascii="Arial" w:eastAsia="Times New Roman" w:hAnsi="Arial" w:cs="Arial"/>
          <w:noProof/>
          <w:sz w:val="28"/>
          <w:lang w:val="mk-MK"/>
        </w:rPr>
        <w:t>која изобилуваше со големи и преубави пештерски украси, сталактити и сталагмити, додека сталахтомите се карактеристични по тоа што се најголеми во оваа пештера, во североисточниот дел на Туркија.</w:t>
      </w:r>
    </w:p>
    <w:p w14:paraId="1D23F284" w14:textId="77777777" w:rsidR="007B1209" w:rsidRDefault="007B1209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Последниот ден од мобилноста се реализираше акцијата на засадување на повеќегодиншни </w:t>
      </w:r>
      <w:r w:rsidR="00F415D7">
        <w:rPr>
          <w:rFonts w:ascii="Arial" w:eastAsia="Times New Roman" w:hAnsi="Arial" w:cs="Arial"/>
          <w:noProof/>
          <w:sz w:val="28"/>
          <w:lang w:val="mk-MK"/>
        </w:rPr>
        <w:t>зимзелени дрвја во градскиот парк во близина на фудбалскиот стадион на ФК „Трабзон“</w:t>
      </w:r>
    </w:p>
    <w:p w14:paraId="071B7F35" w14:textId="77777777" w:rsidR="00F415D7" w:rsidRDefault="00F415D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084C99AE" wp14:editId="7DB04DAC">
            <wp:extent cx="2553335" cy="2320575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ber_image_2023-06-08_09-30-49-2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48" cy="233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lang w:val="mk-MK"/>
        </w:rPr>
        <w:t xml:space="preserve">   </w:t>
      </w:r>
      <w:r>
        <w:rPr>
          <w:rFonts w:ascii="Arial" w:eastAsia="Times New Roman" w:hAnsi="Arial" w:cs="Arial"/>
          <w:noProof/>
          <w:sz w:val="28"/>
        </w:rPr>
        <w:drawing>
          <wp:inline distT="0" distB="0" distL="0" distR="0" wp14:anchorId="6FA0B8CA" wp14:editId="03DE2096">
            <wp:extent cx="2527228" cy="2335530"/>
            <wp:effectExtent l="0" t="0" r="698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iber_image_2023-06-08_09-31-04-88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80" cy="23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D225" w14:textId="77777777" w:rsidR="00F415D7" w:rsidRPr="007B1209" w:rsidRDefault="00F415D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</w:rPr>
        <w:lastRenderedPageBreak/>
        <w:drawing>
          <wp:inline distT="0" distB="0" distL="0" distR="0" wp14:anchorId="7B94D010" wp14:editId="16FEF126">
            <wp:extent cx="6115050" cy="39250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iber_image_2023-06-08_09-31-50-10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57" cy="392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B0A2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129EC81" w14:textId="77777777" w:rsidR="004B2CE7" w:rsidRDefault="00F415D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>Мобилноста заврши со поделба на сертификати на учесниците од страна на организаторот во училиштето.</w:t>
      </w:r>
    </w:p>
    <w:p w14:paraId="1062C671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8638BA8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DF1851F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58CCEF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5ED290E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64CEEEF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5076E911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7CD80B63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739C97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EF3388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3CD0390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B0E87B3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778B672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CFBF3C7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28C3F442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07E4F16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08ACC0EF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66723E4E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7CD257E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24242B31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A99B72B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1614A139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079CED1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4BFFE9DD" w14:textId="77777777" w:rsidR="004B2CE7" w:rsidRDefault="004B2CE7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</w:p>
    <w:p w14:paraId="33BB9722" w14:textId="77777777" w:rsidR="00AA4FED" w:rsidRPr="00AA4FED" w:rsidRDefault="00AA4FED" w:rsidP="00D076D8">
      <w:pPr>
        <w:tabs>
          <w:tab w:val="left" w:pos="810"/>
        </w:tabs>
        <w:suppressAutoHyphens/>
        <w:spacing w:after="0" w:line="240" w:lineRule="auto"/>
        <w:jc w:val="both"/>
        <w:rPr>
          <w:rFonts w:ascii="Arial" w:eastAsia="Times New Roman" w:hAnsi="Arial" w:cs="Arial"/>
          <w:noProof/>
          <w:sz w:val="28"/>
          <w:lang w:val="mk-MK"/>
        </w:rPr>
      </w:pPr>
      <w:r>
        <w:rPr>
          <w:rFonts w:ascii="Arial" w:eastAsia="Times New Roman" w:hAnsi="Arial" w:cs="Arial"/>
          <w:noProof/>
          <w:sz w:val="28"/>
          <w:lang w:val="mk-MK"/>
        </w:rPr>
        <w:t xml:space="preserve">Од страна на одделенскиот наставник во училиштето беше реализирана куклена претстава, во театарот на сенки со карактеристични хумористични ликови </w:t>
      </w:r>
    </w:p>
    <w:sectPr w:rsidR="00AA4FED" w:rsidRPr="00AA4FED" w:rsidSect="005B1256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89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DFB25" w14:textId="77777777" w:rsidR="004B432D" w:rsidRDefault="004B432D" w:rsidP="005B1256">
      <w:pPr>
        <w:spacing w:after="0" w:line="240" w:lineRule="auto"/>
      </w:pPr>
      <w:r>
        <w:separator/>
      </w:r>
    </w:p>
  </w:endnote>
  <w:endnote w:type="continuationSeparator" w:id="0">
    <w:p w14:paraId="7C8C05A5" w14:textId="77777777" w:rsidR="004B432D" w:rsidRDefault="004B432D" w:rsidP="005B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A642" w14:textId="77777777" w:rsidR="006C42D1" w:rsidRPr="000F2E5D" w:rsidRDefault="001722C0" w:rsidP="0059655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0ED565" wp14:editId="781D7C19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FDBAD8" id="Straight Connector 5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" strokecolor="#ffd966" strokeweight="6.5pt">
              <v:stroke linestyle="thickBetweenThin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2EC764" wp14:editId="03A407FF">
              <wp:simplePos x="0" y="0"/>
              <wp:positionH relativeFrom="column">
                <wp:posOffset>4620260</wp:posOffset>
              </wp:positionH>
              <wp:positionV relativeFrom="paragraph">
                <wp:posOffset>-372745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EDEAD" w14:textId="77777777" w:rsidR="00891824" w:rsidRPr="00682F41" w:rsidRDefault="001722C0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+389 2 2452</w:t>
                          </w: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1E916186" w14:textId="77777777" w:rsidR="00176E6E" w:rsidRPr="00682F41" w:rsidRDefault="001722C0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C764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363.8pt;margin-top:-29.35pt;width:103.5pt;height:4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" filled="f" stroked="f" strokeweight=".5pt">
              <v:textbox>
                <w:txbxContent>
                  <w:p w14:paraId="3C5EDEAD" w14:textId="77777777" w:rsidR="00891824" w:rsidRPr="00682F41" w:rsidRDefault="001722C0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+389 2 2452</w:t>
                    </w:r>
                    <w:r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Pr="00682F41">
                      <w:rPr>
                        <w:sz w:val="12"/>
                        <w:szCs w:val="12"/>
                      </w:rPr>
                      <w:t>091</w:t>
                    </w:r>
                    <w:r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1E916186" w14:textId="77777777" w:rsidR="00176E6E" w:rsidRPr="00682F41" w:rsidRDefault="001722C0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ljuben_lape@yahoo.com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D36BBF" wp14:editId="37D95B60">
              <wp:simplePos x="0" y="0"/>
              <wp:positionH relativeFrom="column">
                <wp:posOffset>2533650</wp:posOffset>
              </wp:positionH>
              <wp:positionV relativeFrom="paragraph">
                <wp:posOffset>-361950</wp:posOffset>
              </wp:positionV>
              <wp:extent cx="1436370" cy="588010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95315B" w14:textId="77777777" w:rsidR="00176E6E" w:rsidRPr="00682F41" w:rsidRDefault="001722C0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75932CD3" w14:textId="77777777" w:rsidR="00B76DB9" w:rsidRPr="00682F41" w:rsidRDefault="001722C0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2A2B8068" w14:textId="77777777" w:rsidR="00B76DB9" w:rsidRPr="00682F41" w:rsidRDefault="001722C0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D36BBF" id="Text Box 53" o:spid="_x0000_s1030" type="#_x0000_t202" style="position:absolute;margin-left:199.5pt;margin-top:-28.5pt;width:113.1pt;height:4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" filled="f" stroked="f" strokeweight=".5pt">
              <v:textbox>
                <w:txbxContent>
                  <w:p w14:paraId="0B95315B" w14:textId="77777777" w:rsidR="00176E6E" w:rsidRPr="00682F41" w:rsidRDefault="001722C0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75932CD3" w14:textId="77777777" w:rsidR="00B76DB9" w:rsidRPr="00682F41" w:rsidRDefault="001722C0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2A2B8068" w14:textId="77777777" w:rsidR="00B76DB9" w:rsidRPr="00682F41" w:rsidRDefault="001722C0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33550" wp14:editId="327103D2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B78E29" w14:textId="77777777" w:rsidR="00B76DB9" w:rsidRPr="00682F41" w:rsidRDefault="001722C0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14:paraId="70D59614" w14:textId="77777777" w:rsidR="00176E6E" w:rsidRPr="00682F41" w:rsidRDefault="001722C0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4CEB7FA4" w14:textId="77777777" w:rsidR="00176E6E" w:rsidRPr="00682F41" w:rsidRDefault="001722C0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33550" id="Text Box 52" o:spid="_x0000_s1031" type="#_x0000_t202" style="position:absolute;margin-left:50.5pt;margin-top:-24.7pt;width:109.2pt;height: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" filled="f" stroked="f" strokeweight=".5pt">
              <v:textbox>
                <w:txbxContent>
                  <w:p w14:paraId="64B78E29" w14:textId="77777777" w:rsidR="00B76DB9" w:rsidRPr="00682F41" w:rsidRDefault="001722C0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70D59614" w14:textId="77777777" w:rsidR="00176E6E" w:rsidRPr="00682F41" w:rsidRDefault="001722C0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4CEB7FA4" w14:textId="77777777" w:rsidR="00176E6E" w:rsidRPr="00682F41" w:rsidRDefault="001722C0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AC6D40" wp14:editId="55E8018C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DDA6ED" w14:textId="77777777" w:rsidR="0059655D" w:rsidRPr="00682F41" w:rsidRDefault="001722C0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61157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C6D40" id="Text Box 50" o:spid="_x0000_s1032" type="#_x0000_t202" style="position:absolute;margin-left:-30.6pt;margin-top:-17.15pt;width:38.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" filled="f" stroked="f" strokeweight=".5pt">
              <v:textbox>
                <w:txbxContent>
                  <w:p w14:paraId="08DDA6ED" w14:textId="77777777" w:rsidR="0059655D" w:rsidRPr="00682F41" w:rsidRDefault="001722C0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761157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8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6FC05" w14:textId="77777777" w:rsidR="004B432D" w:rsidRDefault="004B432D" w:rsidP="005B1256">
      <w:pPr>
        <w:spacing w:after="0" w:line="240" w:lineRule="auto"/>
      </w:pPr>
      <w:r>
        <w:separator/>
      </w:r>
    </w:p>
  </w:footnote>
  <w:footnote w:type="continuationSeparator" w:id="0">
    <w:p w14:paraId="3695836B" w14:textId="77777777" w:rsidR="004B432D" w:rsidRDefault="004B432D" w:rsidP="005B1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0599" w14:textId="77777777" w:rsidR="00FE7404" w:rsidRPr="000F2E5D" w:rsidRDefault="00000000" w:rsidP="00DC5C24">
    <w:r>
      <w:rPr>
        <w:noProof/>
        <w:lang w:val="en-GB"/>
      </w:rPr>
      <w:pict w14:anchorId="41392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28" type="#_x0000_t75" style="position:absolute;margin-left:0;margin-top:0;width:450.75pt;height:475.5pt;z-index:-25165107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FE71D" w14:textId="77777777" w:rsidR="00C35F79" w:rsidRPr="00C35F79" w:rsidRDefault="001722C0" w:rsidP="005B1256">
    <w:pPr>
      <w:tabs>
        <w:tab w:val="center" w:pos="4680"/>
        <w:tab w:val="right" w:pos="9360"/>
      </w:tabs>
      <w:spacing w:after="0" w:line="240" w:lineRule="auto"/>
      <w:ind w:left="4230"/>
      <w:jc w:val="center"/>
      <w:rPr>
        <w:rFonts w:ascii="Calibri" w:eastAsia="Calibri" w:hAnsi="Calibri"/>
      </w:rPr>
    </w:pPr>
    <w:r w:rsidRPr="00C35F79">
      <w:rPr>
        <w:rFonts w:ascii="Arial" w:eastAsia="Calibri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1EA6A" wp14:editId="323ABAC0">
              <wp:simplePos x="0" y="0"/>
              <wp:positionH relativeFrom="column">
                <wp:posOffset>1821180</wp:posOffset>
              </wp:positionH>
              <wp:positionV relativeFrom="paragraph">
                <wp:posOffset>-173355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7454C65" w14:textId="77777777" w:rsidR="00A45AEA" w:rsidRDefault="001722C0" w:rsidP="00A45AEA">
                          <w:r w:rsidRPr="00C16258">
                            <w:rPr>
                              <w:noProof/>
                            </w:rPr>
                            <w:drawing>
                              <wp:inline distT="0" distB="0" distL="0" distR="0" wp14:anchorId="78620D7E" wp14:editId="64AC9BB9">
                                <wp:extent cx="518160" cy="521970"/>
                                <wp:effectExtent l="0" t="0" r="0" b="0"/>
                                <wp:docPr id="10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1EA6A" id="Rectangle 62" o:spid="_x0000_s1026" style="position:absolute;left:0;text-align:left;margin-left:143.4pt;margin-top:-13.65pt;width:55.2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" stroked="f">
              <v:textbox>
                <w:txbxContent>
                  <w:p w14:paraId="77454C65" w14:textId="77777777" w:rsidR="00A45AEA" w:rsidRDefault="001722C0" w:rsidP="00A45AEA">
                    <w:r w:rsidRPr="00C16258">
                      <w:rPr>
                        <w:noProof/>
                      </w:rPr>
                      <w:drawing>
                        <wp:inline distT="0" distB="0" distL="0" distR="0" wp14:anchorId="78620D7E" wp14:editId="64AC9BB9">
                          <wp:extent cx="518160" cy="521970"/>
                          <wp:effectExtent l="0" t="0" r="0" b="0"/>
                          <wp:docPr id="10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C35F79"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1B3437" wp14:editId="38AEDB00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3E490" w14:textId="77777777" w:rsidR="00C35F79" w:rsidRDefault="001722C0" w:rsidP="004962A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DEF946" wp14:editId="210DCFF1">
                                <wp:extent cx="373380" cy="401259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B3437" id="Rectangle 61" o:spid="_x0000_s1027" style="position:absolute;left:0;text-align:left;margin-left:7.2pt;margin-top:-9.5pt;width:43.8pt;height:4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" stroked="f">
              <v:textbox>
                <w:txbxContent>
                  <w:p w14:paraId="2193E490" w14:textId="77777777" w:rsidR="00C35F79" w:rsidRDefault="001722C0" w:rsidP="004962AA">
                    <w:r>
                      <w:rPr>
                        <w:noProof/>
                      </w:rPr>
                      <w:drawing>
                        <wp:inline distT="0" distB="0" distL="0" distR="0" wp14:anchorId="4CDEF946" wp14:editId="210DCFF1">
                          <wp:extent cx="373380" cy="401259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14719C" wp14:editId="565722A5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0F6AA" w14:textId="77777777" w:rsidR="00682F41" w:rsidRDefault="001722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EF1E67" wp14:editId="556E24B1">
                                <wp:extent cx="342900" cy="48768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14719C" id="Rectangle 64" o:spid="_x0000_s1028" style="position:absolute;left:0;text-align:left;margin-left:76.2pt;margin-top:-13.2pt;width:46.2pt;height:4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" stroked="f">
              <v:textbox>
                <w:txbxContent>
                  <w:p w14:paraId="36F0F6AA" w14:textId="77777777" w:rsidR="00682F41" w:rsidRDefault="001722C0">
                    <w:r>
                      <w:rPr>
                        <w:noProof/>
                      </w:rPr>
                      <w:drawing>
                        <wp:inline distT="0" distB="0" distL="0" distR="0" wp14:anchorId="29EF1E67" wp14:editId="556E24B1">
                          <wp:extent cx="342900" cy="48768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C35F79">
      <w:rPr>
        <w:rFonts w:ascii="Arial" w:eastAsia="Calibri" w:hAnsi="Arial" w:cs="Arial"/>
        <w:sz w:val="16"/>
        <w:szCs w:val="16"/>
      </w:rPr>
      <w:t>Република Северна Македонија</w:t>
    </w:r>
  </w:p>
  <w:p w14:paraId="50E23593" w14:textId="77777777" w:rsidR="00C35F79" w:rsidRPr="00C35F79" w:rsidRDefault="001722C0" w:rsidP="005B1256">
    <w:pPr>
      <w:tabs>
        <w:tab w:val="left" w:pos="810"/>
      </w:tabs>
      <w:spacing w:after="0" w:line="240" w:lineRule="auto"/>
      <w:ind w:left="4230"/>
      <w:jc w:val="center"/>
      <w:rPr>
        <w:rFonts w:ascii="Arial" w:eastAsia="Calibri" w:hAnsi="Arial" w:cs="Arial"/>
        <w:b/>
        <w:i/>
        <w:sz w:val="16"/>
        <w:szCs w:val="16"/>
      </w:rPr>
    </w:pPr>
    <w:r w:rsidRPr="00176E6E">
      <w:rPr>
        <w:rFonts w:ascii="Arial" w:eastAsia="Calibri" w:hAnsi="Arial" w:cs="Arial"/>
        <w:b/>
        <w:i/>
        <w:sz w:val="16"/>
        <w:szCs w:val="16"/>
      </w:rPr>
      <w:t xml:space="preserve">ОПШТИНСКО ОСНОВНО УЧИЛИШТЕ „ЉУБЕН </w:t>
    </w:r>
    <w:proofErr w:type="gramStart"/>
    <w:r w:rsidRPr="00176E6E">
      <w:rPr>
        <w:rFonts w:ascii="Arial" w:eastAsia="Calibri" w:hAnsi="Arial" w:cs="Arial"/>
        <w:b/>
        <w:i/>
        <w:sz w:val="16"/>
        <w:szCs w:val="16"/>
      </w:rPr>
      <w:t>ЛАПЕ“</w:t>
    </w:r>
    <w:proofErr w:type="gramEnd"/>
  </w:p>
  <w:p w14:paraId="112E33C7" w14:textId="77777777" w:rsidR="00C35F79" w:rsidRDefault="001722C0" w:rsidP="005B1256">
    <w:pPr>
      <w:spacing w:after="0" w:line="240" w:lineRule="auto"/>
      <w:ind w:left="4230"/>
      <w:jc w:val="center"/>
      <w:rPr>
        <w:rFonts w:ascii="Arial" w:eastAsia="Calibri" w:hAnsi="Arial" w:cs="Arial"/>
        <w:sz w:val="16"/>
        <w:szCs w:val="16"/>
      </w:rPr>
    </w:pPr>
    <w:r w:rsidRPr="00C35F79">
      <w:rPr>
        <w:rFonts w:ascii="Arial" w:eastAsia="Calibri" w:hAnsi="Arial" w:cs="Arial"/>
        <w:sz w:val="16"/>
        <w:szCs w:val="16"/>
      </w:rPr>
      <w:t>Општина Аеродром</w:t>
    </w:r>
  </w:p>
  <w:p w14:paraId="348517EF" w14:textId="77777777" w:rsidR="00906251" w:rsidRDefault="001722C0" w:rsidP="005B1256">
    <w:pP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D8FDE3" wp14:editId="0A90E787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C24300" id="Straight Connector 5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" strokecolor="#ffd966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1840" w14:textId="77777777" w:rsidR="00FE7404" w:rsidRPr="000F2E5D" w:rsidRDefault="00000000" w:rsidP="00DC5C24">
    <w:r>
      <w:rPr>
        <w:noProof/>
        <w:lang w:val="en-GB"/>
      </w:rPr>
      <w:pict w14:anchorId="409034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27" type="#_x0000_t75" style="position:absolute;margin-left:0;margin-top:0;width:450.75pt;height:475.5pt;z-index:-251652096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A2B39"/>
    <w:multiLevelType w:val="hybridMultilevel"/>
    <w:tmpl w:val="A0D0BD2C"/>
    <w:lvl w:ilvl="0" w:tplc="F9E45EC2">
      <w:start w:val="1"/>
      <w:numFmt w:val="bullet"/>
      <w:lvlText w:val="-"/>
      <w:lvlJc w:val="left"/>
      <w:pPr>
        <w:ind w:left="10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 w16cid:durableId="988434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56"/>
    <w:rsid w:val="00002940"/>
    <w:rsid w:val="00102509"/>
    <w:rsid w:val="0014555D"/>
    <w:rsid w:val="001722C0"/>
    <w:rsid w:val="001C2897"/>
    <w:rsid w:val="002C4A9C"/>
    <w:rsid w:val="003468F6"/>
    <w:rsid w:val="00374203"/>
    <w:rsid w:val="00393689"/>
    <w:rsid w:val="003B5964"/>
    <w:rsid w:val="0041128F"/>
    <w:rsid w:val="00480117"/>
    <w:rsid w:val="004B2CE7"/>
    <w:rsid w:val="004B432D"/>
    <w:rsid w:val="004B4EB1"/>
    <w:rsid w:val="004C6806"/>
    <w:rsid w:val="005816C7"/>
    <w:rsid w:val="005B1256"/>
    <w:rsid w:val="00710FA9"/>
    <w:rsid w:val="00761157"/>
    <w:rsid w:val="007B1209"/>
    <w:rsid w:val="007C69BA"/>
    <w:rsid w:val="007E7C0D"/>
    <w:rsid w:val="009008C6"/>
    <w:rsid w:val="0090209E"/>
    <w:rsid w:val="00911839"/>
    <w:rsid w:val="009122C4"/>
    <w:rsid w:val="00A02255"/>
    <w:rsid w:val="00AA4FED"/>
    <w:rsid w:val="00AB5BD3"/>
    <w:rsid w:val="00AE20CB"/>
    <w:rsid w:val="00B20290"/>
    <w:rsid w:val="00B2695C"/>
    <w:rsid w:val="00B52335"/>
    <w:rsid w:val="00BA260F"/>
    <w:rsid w:val="00BB0FE0"/>
    <w:rsid w:val="00BB4651"/>
    <w:rsid w:val="00BC16F7"/>
    <w:rsid w:val="00BE555C"/>
    <w:rsid w:val="00BE71DF"/>
    <w:rsid w:val="00C57C8E"/>
    <w:rsid w:val="00CC4207"/>
    <w:rsid w:val="00CD7062"/>
    <w:rsid w:val="00CE2BDE"/>
    <w:rsid w:val="00D076D8"/>
    <w:rsid w:val="00DB56D4"/>
    <w:rsid w:val="00E263E3"/>
    <w:rsid w:val="00F31FCC"/>
    <w:rsid w:val="00F34F93"/>
    <w:rsid w:val="00F4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10F1D"/>
  <w15:docId w15:val="{FDBBA5AE-7F23-4515-9CA8-C42F0259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B1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256"/>
  </w:style>
  <w:style w:type="paragraph" w:customStyle="1" w:styleId="FooterTXT">
    <w:name w:val="Footer TXT"/>
    <w:basedOn w:val="Normal"/>
    <w:link w:val="FooterTXTChar"/>
    <w:qFormat/>
    <w:rsid w:val="005B1256"/>
    <w:pPr>
      <w:suppressAutoHyphens/>
      <w:spacing w:after="0" w:line="240" w:lineRule="auto"/>
    </w:pPr>
    <w:rPr>
      <w:rFonts w:ascii="StobiSerif Medium" w:eastAsia="Times New Roman" w:hAnsi="StobiSerif Medium" w:cs="Times New Roman"/>
      <w:sz w:val="14"/>
      <w:szCs w:val="24"/>
      <w:lang w:val="mk-MK" w:eastAsia="en-GB"/>
    </w:rPr>
  </w:style>
  <w:style w:type="character" w:customStyle="1" w:styleId="FooterTXTChar">
    <w:name w:val="Footer TXT Char"/>
    <w:basedOn w:val="DefaultParagraphFont"/>
    <w:link w:val="FooterTXT"/>
    <w:rsid w:val="005B1256"/>
    <w:rPr>
      <w:rFonts w:ascii="StobiSerif Medium" w:eastAsia="Times New Roman" w:hAnsi="StobiSerif Medium" w:cs="Times New Roman"/>
      <w:sz w:val="14"/>
      <w:szCs w:val="24"/>
      <w:lang w:val="mk-MK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9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0FA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8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CB118-18DD-4C18-8F16-DD8C8FD1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Сања Станисавовска</dc:creator>
  <cp:lastModifiedBy>DELE</cp:lastModifiedBy>
  <cp:revision>3</cp:revision>
  <dcterms:created xsi:type="dcterms:W3CDTF">2023-06-08T07:39:00Z</dcterms:created>
  <dcterms:modified xsi:type="dcterms:W3CDTF">2023-06-13T09:31:00Z</dcterms:modified>
</cp:coreProperties>
</file>